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66C7FDBD" w14:textId="0B84A988" w:rsidR="00056372" w:rsidRDefault="00056372" w:rsidP="00056372">
      <w:pPr>
        <w:pStyle w:val="Heading3"/>
        <w:spacing w:before="0" w:beforeAutospacing="0" w:after="0" w:afterAutospacing="0" w:line="390" w:lineRule="atLeast"/>
        <w:rPr>
          <w:rFonts w:ascii="Montserrat" w:hAnsi="Montserrat"/>
          <w:color w:val="333333"/>
          <w:sz w:val="30"/>
          <w:szCs w:val="30"/>
        </w:rPr>
      </w:pPr>
      <w:r w:rsidRPr="00056372">
        <w:rPr>
          <w:rFonts w:ascii="Montserrat" w:hAnsi="Montserrat"/>
          <w:color w:val="333333"/>
          <w:sz w:val="42"/>
          <w:szCs w:val="42"/>
        </w:rPr>
        <w:t>How to Prevent Depression in Children</w:t>
      </w:r>
    </w:p>
    <w:p w14:paraId="247BCA5B" w14:textId="3C0EBFA7" w:rsidR="007932C2" w:rsidRDefault="007932C2" w:rsidP="007932C2">
      <w:pPr>
        <w:pStyle w:val="Heading3"/>
        <w:spacing w:before="0" w:beforeAutospacing="0" w:after="0" w:afterAutospacing="0" w:line="390" w:lineRule="atLeast"/>
        <w:jc w:val="center"/>
        <w:rPr>
          <w:rFonts w:ascii="Montserrat" w:hAnsi="Montserrat"/>
          <w:color w:val="333333"/>
          <w:sz w:val="42"/>
          <w:szCs w:val="42"/>
        </w:rPr>
      </w:pPr>
    </w:p>
    <w:p w14:paraId="3B34C654" w14:textId="77777777" w:rsidR="00056372" w:rsidRDefault="00056372" w:rsidP="00056372">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Depression—also known as major depressive disorder—is a serious medical illness. Depression affects the way you feel, how you act, and the way you think. It can occur in adults, adolescents, and even children. In the United States, around </w:t>
      </w:r>
      <w:hyperlink r:id="rId6" w:history="1">
        <w:r>
          <w:rPr>
            <w:rStyle w:val="Hyperlink"/>
            <w:rFonts w:ascii="Open Sans" w:eastAsiaTheme="majorEastAsia" w:hAnsi="Open Sans" w:cs="Open Sans"/>
            <w:b/>
            <w:bCs/>
            <w:color w:val="337AB7"/>
            <w:sz w:val="21"/>
            <w:szCs w:val="21"/>
          </w:rPr>
          <w:t>2 million children between the ages of 3 and 17</w:t>
        </w:r>
      </w:hyperlink>
      <w:r>
        <w:rPr>
          <w:rStyle w:val="Strong"/>
          <w:rFonts w:ascii="Open Sans" w:hAnsi="Open Sans" w:cs="Open Sans"/>
          <w:color w:val="727272"/>
          <w:sz w:val="21"/>
          <w:szCs w:val="21"/>
        </w:rPr>
        <w:t> have diagnosed depression. This article will cover some of the ways you can both prevent child depression and help children dealing with depression.</w:t>
      </w:r>
    </w:p>
    <w:p w14:paraId="72A94C72" w14:textId="77777777" w:rsidR="00056372" w:rsidRDefault="00056372" w:rsidP="00056372">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How to Help a Child with Depression</w:t>
      </w:r>
    </w:p>
    <w:p w14:paraId="63E699A3" w14:textId="77777777" w:rsidR="00056372" w:rsidRDefault="00056372" w:rsidP="00056372">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Unfortunately, preventing depression in children isn’t always possible. However, some of the ways that help to prevent depression are the same things you can do to help a depressed child. Here are some of the methods for helping a child with depression:</w:t>
      </w:r>
    </w:p>
    <w:p w14:paraId="20A0F588" w14:textId="77777777" w:rsidR="00056372" w:rsidRDefault="00056372" w:rsidP="00056372">
      <w:pPr>
        <w:pStyle w:val="NormalWeb"/>
        <w:numPr>
          <w:ilvl w:val="0"/>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Know the Symptoms of Depression - First, it’s crucial to know the signs of depression in a child. These include behaviors such as:</w:t>
      </w:r>
    </w:p>
    <w:p w14:paraId="59F82AC9" w14:textId="77777777" w:rsidR="00056372" w:rsidRDefault="00056372" w:rsidP="00056372">
      <w:pPr>
        <w:pStyle w:val="NormalWeb"/>
        <w:numPr>
          <w:ilvl w:val="1"/>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Feeling sad, hopeless, or irritable often</w:t>
      </w:r>
    </w:p>
    <w:p w14:paraId="208E4CB2" w14:textId="77777777" w:rsidR="00056372" w:rsidRDefault="00056372" w:rsidP="00056372">
      <w:pPr>
        <w:pStyle w:val="NormalWeb"/>
        <w:numPr>
          <w:ilvl w:val="1"/>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Not wanting to do anything</w:t>
      </w:r>
    </w:p>
    <w:p w14:paraId="0E20FCD1" w14:textId="77777777" w:rsidR="00056372" w:rsidRDefault="00056372" w:rsidP="00056372">
      <w:pPr>
        <w:pStyle w:val="NormalWeb"/>
        <w:numPr>
          <w:ilvl w:val="1"/>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No longer enjoying things they normally enjoy</w:t>
      </w:r>
    </w:p>
    <w:p w14:paraId="228FA197" w14:textId="77777777" w:rsidR="00056372" w:rsidRDefault="00056372" w:rsidP="00056372">
      <w:pPr>
        <w:pStyle w:val="NormalWeb"/>
        <w:numPr>
          <w:ilvl w:val="1"/>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Changes in eating patterns—eating more or less than usual</w:t>
      </w:r>
    </w:p>
    <w:p w14:paraId="7B36D227" w14:textId="77777777" w:rsidR="00056372" w:rsidRDefault="00056372" w:rsidP="00056372">
      <w:pPr>
        <w:pStyle w:val="NormalWeb"/>
        <w:numPr>
          <w:ilvl w:val="1"/>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Changes in sleeping patterns—sleeping more or less than usual</w:t>
      </w:r>
    </w:p>
    <w:p w14:paraId="01291A22" w14:textId="77777777" w:rsidR="00056372" w:rsidRDefault="00056372" w:rsidP="00056372">
      <w:pPr>
        <w:pStyle w:val="NormalWeb"/>
        <w:numPr>
          <w:ilvl w:val="1"/>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Changes in energy levels—being more tired, stressed, sluggish, or tense a lot of the time</w:t>
      </w:r>
    </w:p>
    <w:p w14:paraId="20DC367D" w14:textId="77777777" w:rsidR="00056372" w:rsidRDefault="00056372" w:rsidP="00056372">
      <w:pPr>
        <w:pStyle w:val="NormalWeb"/>
        <w:numPr>
          <w:ilvl w:val="1"/>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Injuring themselves or displaying destructive behavior</w:t>
      </w:r>
    </w:p>
    <w:p w14:paraId="3B230C5D" w14:textId="77777777" w:rsidR="00056372" w:rsidRDefault="00056372" w:rsidP="00056372">
      <w:pPr>
        <w:pStyle w:val="NormalWeb"/>
        <w:numPr>
          <w:ilvl w:val="1"/>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Having difficulty paying attention</w:t>
      </w:r>
    </w:p>
    <w:p w14:paraId="4A9E1E8B" w14:textId="77777777" w:rsidR="00056372" w:rsidRDefault="00056372" w:rsidP="00056372">
      <w:pPr>
        <w:pStyle w:val="NormalWeb"/>
        <w:numPr>
          <w:ilvl w:val="1"/>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Displaying signs that they feel useless, guilty, or worthless</w:t>
      </w:r>
    </w:p>
    <w:p w14:paraId="2F06990F" w14:textId="77777777" w:rsidR="00056372" w:rsidRDefault="00056372" w:rsidP="00056372">
      <w:pPr>
        <w:pStyle w:val="NormalWeb"/>
        <w:numPr>
          <w:ilvl w:val="0"/>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 xml:space="preserve">Talking Openly - It’s also essential to be able to talk openly with your child. Remind them that you are always there for them for whatever they need and will never judge them. Remind them that it’s okay to talk about how they feel and any </w:t>
      </w:r>
      <w:r>
        <w:rPr>
          <w:rStyle w:val="Strong"/>
          <w:rFonts w:ascii="Open Sans" w:hAnsi="Open Sans" w:cs="Open Sans"/>
          <w:color w:val="727272"/>
          <w:sz w:val="21"/>
          <w:szCs w:val="21"/>
        </w:rPr>
        <w:lastRenderedPageBreak/>
        <w:t>stress they may have. This will increase the likelihood of them coming to you if they are feeling depressed.</w:t>
      </w:r>
    </w:p>
    <w:p w14:paraId="2B2A90C5" w14:textId="77777777" w:rsidR="00056372" w:rsidRDefault="00056372" w:rsidP="00056372">
      <w:pPr>
        <w:pStyle w:val="NormalWeb"/>
        <w:numPr>
          <w:ilvl w:val="0"/>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Eating Healthily - An important part of preventing and managing depression in children is to make sure they are eating healthily. If they don’t receive the vitamins and nutrients they need each day, it can affect how their brains and bodies grow, develop, and function, which can ultimately impact how they feel. Make sure they are getting enough vegetables, fruits, whole grains, lean protein, legumes, and nuts/seeds in their diet each day.</w:t>
      </w:r>
    </w:p>
    <w:p w14:paraId="1B009183" w14:textId="77777777" w:rsidR="00056372" w:rsidRDefault="00056372" w:rsidP="00056372">
      <w:pPr>
        <w:pStyle w:val="NormalWeb"/>
        <w:numPr>
          <w:ilvl w:val="0"/>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 xml:space="preserve">Getting Enough Sleep - It’s also necessary to get enough </w:t>
      </w:r>
      <w:proofErr w:type="gramStart"/>
      <w:r>
        <w:rPr>
          <w:rStyle w:val="Strong"/>
          <w:rFonts w:ascii="Open Sans" w:hAnsi="Open Sans" w:cs="Open Sans"/>
          <w:color w:val="727272"/>
          <w:sz w:val="21"/>
          <w:szCs w:val="21"/>
        </w:rPr>
        <w:t>sleep in</w:t>
      </w:r>
      <w:proofErr w:type="gramEnd"/>
      <w:r>
        <w:rPr>
          <w:rStyle w:val="Strong"/>
          <w:rFonts w:ascii="Open Sans" w:hAnsi="Open Sans" w:cs="Open Sans"/>
          <w:color w:val="727272"/>
          <w:sz w:val="21"/>
          <w:szCs w:val="21"/>
        </w:rPr>
        <w:t xml:space="preserve"> order to help manage depression. Getting the proper amount and quality of sleep impacts our overall health and well-being and helps to prevent the development of other issues. Your child should be getting the </w:t>
      </w:r>
      <w:hyperlink r:id="rId7" w:history="1">
        <w:r>
          <w:rPr>
            <w:rStyle w:val="Hyperlink"/>
            <w:rFonts w:ascii="Open Sans" w:eastAsiaTheme="majorEastAsia" w:hAnsi="Open Sans" w:cs="Open Sans"/>
            <w:b/>
            <w:bCs/>
            <w:color w:val="337AB7"/>
            <w:sz w:val="21"/>
            <w:szCs w:val="21"/>
          </w:rPr>
          <w:t>recommended number of hours of sleep each night based on their age</w:t>
        </w:r>
      </w:hyperlink>
      <w:r>
        <w:rPr>
          <w:rStyle w:val="Strong"/>
          <w:rFonts w:ascii="Open Sans" w:hAnsi="Open Sans" w:cs="Open Sans"/>
          <w:color w:val="727272"/>
          <w:sz w:val="21"/>
          <w:szCs w:val="21"/>
        </w:rPr>
        <w:t>. </w:t>
      </w:r>
    </w:p>
    <w:p w14:paraId="7FDB0E0D" w14:textId="77777777" w:rsidR="00056372" w:rsidRDefault="00056372" w:rsidP="00056372">
      <w:pPr>
        <w:pStyle w:val="NormalWeb"/>
        <w:numPr>
          <w:ilvl w:val="0"/>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Practicing Mindfulness and Relaxation Techniques - </w:t>
      </w:r>
      <w:hyperlink r:id="rId8" w:history="1">
        <w:r>
          <w:rPr>
            <w:rStyle w:val="Hyperlink"/>
            <w:rFonts w:ascii="Open Sans" w:eastAsiaTheme="majorEastAsia" w:hAnsi="Open Sans" w:cs="Open Sans"/>
            <w:b/>
            <w:bCs/>
            <w:color w:val="337AB7"/>
            <w:sz w:val="21"/>
            <w:szCs w:val="21"/>
          </w:rPr>
          <w:t>Practicing mindfulness and relaxation techniques are two very important tools</w:t>
        </w:r>
      </w:hyperlink>
      <w:r>
        <w:rPr>
          <w:rStyle w:val="Strong"/>
          <w:rFonts w:ascii="Open Sans" w:hAnsi="Open Sans" w:cs="Open Sans"/>
          <w:color w:val="727272"/>
          <w:sz w:val="21"/>
          <w:szCs w:val="21"/>
        </w:rPr>
        <w:t> for preventing and managing childhood depression. Making </w:t>
      </w:r>
      <w:hyperlink r:id="rId9" w:history="1">
        <w:r>
          <w:rPr>
            <w:rStyle w:val="Hyperlink"/>
            <w:rFonts w:ascii="Open Sans" w:eastAsiaTheme="majorEastAsia" w:hAnsi="Open Sans" w:cs="Open Sans"/>
            <w:b/>
            <w:bCs/>
            <w:color w:val="337AB7"/>
            <w:sz w:val="21"/>
            <w:szCs w:val="21"/>
          </w:rPr>
          <w:t>mindfulness exercises</w:t>
        </w:r>
      </w:hyperlink>
      <w:r>
        <w:rPr>
          <w:rStyle w:val="Strong"/>
          <w:rFonts w:ascii="Open Sans" w:hAnsi="Open Sans" w:cs="Open Sans"/>
          <w:color w:val="727272"/>
          <w:sz w:val="21"/>
          <w:szCs w:val="21"/>
        </w:rPr>
        <w:t> a part of your daily routine can help decrease stress and calm your body and mind. This can help to improve your outlook on your life and decrease negative thoughts and feelings.</w:t>
      </w:r>
    </w:p>
    <w:p w14:paraId="11B70329" w14:textId="77777777" w:rsidR="00056372" w:rsidRDefault="00056372" w:rsidP="00056372">
      <w:pPr>
        <w:pStyle w:val="NormalWeb"/>
        <w:numPr>
          <w:ilvl w:val="0"/>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Physical Activity - One of the best ways to prevent and manage depression in children is to </w:t>
      </w:r>
      <w:hyperlink r:id="rId10" w:history="1">
        <w:r>
          <w:rPr>
            <w:rStyle w:val="Hyperlink"/>
            <w:rFonts w:ascii="Open Sans" w:eastAsiaTheme="majorEastAsia" w:hAnsi="Open Sans" w:cs="Open Sans"/>
            <w:b/>
            <w:bCs/>
            <w:color w:val="337AB7"/>
            <w:sz w:val="21"/>
            <w:szCs w:val="21"/>
          </w:rPr>
          <w:t>be physically active</w:t>
        </w:r>
      </w:hyperlink>
      <w:r>
        <w:rPr>
          <w:rStyle w:val="Strong"/>
          <w:rFonts w:ascii="Open Sans" w:hAnsi="Open Sans" w:cs="Open Sans"/>
          <w:color w:val="727272"/>
          <w:sz w:val="21"/>
          <w:szCs w:val="21"/>
        </w:rPr>
        <w:t>. When you exercise, </w:t>
      </w:r>
      <w:hyperlink r:id="rId11" w:history="1">
        <w:r>
          <w:rPr>
            <w:rStyle w:val="Hyperlink"/>
            <w:rFonts w:ascii="Open Sans" w:eastAsiaTheme="majorEastAsia" w:hAnsi="Open Sans" w:cs="Open Sans"/>
            <w:b/>
            <w:bCs/>
            <w:color w:val="337AB7"/>
            <w:sz w:val="21"/>
            <w:szCs w:val="21"/>
          </w:rPr>
          <w:t>your body releases endorphins</w:t>
        </w:r>
      </w:hyperlink>
      <w:r>
        <w:rPr>
          <w:rStyle w:val="Strong"/>
          <w:rFonts w:ascii="Open Sans" w:hAnsi="Open Sans" w:cs="Open Sans"/>
          <w:color w:val="727272"/>
          <w:sz w:val="21"/>
          <w:szCs w:val="21"/>
        </w:rPr>
        <w:t xml:space="preserve"> that help to reduce stress, make you feel good, and can help to improve your self-esteem. </w:t>
      </w:r>
      <w:proofErr w:type="gramStart"/>
      <w:r>
        <w:rPr>
          <w:rStyle w:val="Strong"/>
          <w:rFonts w:ascii="Open Sans" w:hAnsi="Open Sans" w:cs="Open Sans"/>
          <w:color w:val="727272"/>
          <w:sz w:val="21"/>
          <w:szCs w:val="21"/>
        </w:rPr>
        <w:t>Similar to</w:t>
      </w:r>
      <w:proofErr w:type="gramEnd"/>
      <w:r>
        <w:rPr>
          <w:rStyle w:val="Strong"/>
          <w:rFonts w:ascii="Open Sans" w:hAnsi="Open Sans" w:cs="Open Sans"/>
          <w:color w:val="727272"/>
          <w:sz w:val="21"/>
          <w:szCs w:val="21"/>
        </w:rPr>
        <w:t xml:space="preserve"> getting enough sleep, children should get a </w:t>
      </w:r>
      <w:hyperlink r:id="rId12" w:history="1">
        <w:r>
          <w:rPr>
            <w:rStyle w:val="Hyperlink"/>
            <w:rFonts w:ascii="Open Sans" w:eastAsiaTheme="majorEastAsia" w:hAnsi="Open Sans" w:cs="Open Sans"/>
            <w:b/>
            <w:bCs/>
            <w:color w:val="337AB7"/>
            <w:sz w:val="21"/>
            <w:szCs w:val="21"/>
          </w:rPr>
          <w:t>certain amount of physical exercise every day based on their age</w:t>
        </w:r>
      </w:hyperlink>
      <w:r>
        <w:rPr>
          <w:rStyle w:val="Strong"/>
          <w:rFonts w:ascii="Open Sans" w:hAnsi="Open Sans" w:cs="Open Sans"/>
          <w:color w:val="727272"/>
          <w:sz w:val="21"/>
          <w:szCs w:val="21"/>
        </w:rPr>
        <w:t>.</w:t>
      </w:r>
    </w:p>
    <w:p w14:paraId="3500E7E1" w14:textId="77777777" w:rsidR="00056372" w:rsidRDefault="00056372" w:rsidP="00056372">
      <w:pPr>
        <w:pStyle w:val="NormalWeb"/>
        <w:numPr>
          <w:ilvl w:val="0"/>
          <w:numId w:val="3"/>
        </w:numPr>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Professional Help - It’s also important to seek out professional help when managing your child’s depression. Have them visit with a doctor or therapist so you can get a medical professional’s opinion and the necessary treatment plan. When someone doesn’t receive the help they need, depression can become severe and can even lead to thoughts or plans of suicide. If you are someone you know is having suicidal thoughts, please call the National Suicide Prevention Lifeline at 1-800-273-8255 to receive help.</w:t>
      </w:r>
    </w:p>
    <w:p w14:paraId="7ECC6E1D" w14:textId="77777777" w:rsidR="00056372" w:rsidRDefault="00056372" w:rsidP="00056372">
      <w:pPr>
        <w:pStyle w:val="NormalWeb"/>
        <w:shd w:val="clear" w:color="auto" w:fill="FFFFFF"/>
        <w:spacing w:before="0" w:beforeAutospacing="0" w:after="150" w:afterAutospacing="0" w:line="360" w:lineRule="atLeast"/>
        <w:rPr>
          <w:rFonts w:ascii="Open Sans" w:hAnsi="Open Sans" w:cs="Open Sans"/>
          <w:color w:val="727272"/>
          <w:sz w:val="21"/>
          <w:szCs w:val="21"/>
        </w:rPr>
      </w:pPr>
      <w:r>
        <w:rPr>
          <w:rStyle w:val="Strong"/>
          <w:rFonts w:ascii="Open Sans" w:hAnsi="Open Sans" w:cs="Open Sans"/>
          <w:color w:val="727272"/>
          <w:sz w:val="21"/>
          <w:szCs w:val="21"/>
        </w:rPr>
        <w:t>At PHIT America Foundation, we believe that physical activity is a </w:t>
      </w:r>
      <w:hyperlink r:id="rId13" w:history="1">
        <w:r>
          <w:rPr>
            <w:rStyle w:val="Hyperlink"/>
            <w:rFonts w:ascii="Open Sans" w:eastAsiaTheme="majorEastAsia" w:hAnsi="Open Sans" w:cs="Open Sans"/>
            <w:b/>
            <w:bCs/>
            <w:color w:val="337AB7"/>
            <w:sz w:val="21"/>
            <w:szCs w:val="21"/>
          </w:rPr>
          <w:t>Miracle Drug for kids that can help to prevent depression</w:t>
        </w:r>
      </w:hyperlink>
      <w:r>
        <w:rPr>
          <w:rStyle w:val="Strong"/>
          <w:rFonts w:ascii="Open Sans" w:hAnsi="Open Sans" w:cs="Open Sans"/>
          <w:color w:val="727272"/>
          <w:sz w:val="21"/>
          <w:szCs w:val="21"/>
        </w:rPr>
        <w:t>, stress, and anxiety, and improve their mental health. That’s why we think that </w:t>
      </w:r>
      <w:hyperlink r:id="rId14" w:history="1">
        <w:r>
          <w:rPr>
            <w:rStyle w:val="Hyperlink"/>
            <w:rFonts w:ascii="Open Sans" w:eastAsiaTheme="majorEastAsia" w:hAnsi="Open Sans" w:cs="Open Sans"/>
            <w:b/>
            <w:bCs/>
            <w:color w:val="337AB7"/>
            <w:sz w:val="21"/>
            <w:szCs w:val="21"/>
          </w:rPr>
          <w:t xml:space="preserve">physical education teachers have the most important </w:t>
        </w:r>
        <w:r>
          <w:rPr>
            <w:rStyle w:val="Hyperlink"/>
            <w:rFonts w:ascii="Open Sans" w:eastAsiaTheme="majorEastAsia" w:hAnsi="Open Sans" w:cs="Open Sans"/>
            <w:b/>
            <w:bCs/>
            <w:color w:val="337AB7"/>
            <w:sz w:val="21"/>
            <w:szCs w:val="21"/>
          </w:rPr>
          <w:lastRenderedPageBreak/>
          <w:t>job in America</w:t>
        </w:r>
      </w:hyperlink>
      <w:r>
        <w:rPr>
          <w:rStyle w:val="Strong"/>
          <w:rFonts w:ascii="Open Sans" w:hAnsi="Open Sans" w:cs="Open Sans"/>
          <w:color w:val="727272"/>
          <w:sz w:val="21"/>
          <w:szCs w:val="21"/>
        </w:rPr>
        <w:t> and that </w:t>
      </w:r>
      <w:hyperlink r:id="rId15" w:history="1">
        <w:r>
          <w:rPr>
            <w:rStyle w:val="Hyperlink"/>
            <w:rFonts w:ascii="Open Sans" w:eastAsiaTheme="majorEastAsia" w:hAnsi="Open Sans" w:cs="Open Sans"/>
            <w:b/>
            <w:bCs/>
            <w:color w:val="337AB7"/>
            <w:sz w:val="21"/>
            <w:szCs w:val="21"/>
          </w:rPr>
          <w:t>PE is a necessity in schools</w:t>
        </w:r>
      </w:hyperlink>
      <w:r>
        <w:rPr>
          <w:rStyle w:val="Strong"/>
          <w:rFonts w:ascii="Open Sans" w:hAnsi="Open Sans" w:cs="Open Sans"/>
          <w:color w:val="727272"/>
          <w:sz w:val="21"/>
          <w:szCs w:val="21"/>
        </w:rPr>
        <w:t> in order to build a healthier future for our children.</w:t>
      </w:r>
      <w:r>
        <w:rPr>
          <w:rFonts w:ascii="Open Sans" w:hAnsi="Open Sans" w:cs="Open Sans"/>
          <w:color w:val="727272"/>
          <w:sz w:val="21"/>
          <w:szCs w:val="21"/>
        </w:rPr>
        <w:br/>
      </w:r>
      <w:r>
        <w:rPr>
          <w:rStyle w:val="Strong"/>
          <w:rFonts w:ascii="Open Sans" w:hAnsi="Open Sans" w:cs="Open Sans"/>
          <w:color w:val="727272"/>
          <w:sz w:val="21"/>
          <w:szCs w:val="21"/>
        </w:rPr>
        <w:t>We aim to improve the physical and mental health of children all across the United States by providing kids with increased physical activity programs, like our </w:t>
      </w:r>
      <w:hyperlink r:id="rId16" w:history="1">
        <w:r>
          <w:rPr>
            <w:rStyle w:val="Hyperlink"/>
            <w:rFonts w:ascii="Open Sans" w:eastAsiaTheme="majorEastAsia" w:hAnsi="Open Sans" w:cs="Open Sans"/>
            <w:b/>
            <w:bCs/>
            <w:color w:val="337AB7"/>
            <w:sz w:val="21"/>
            <w:szCs w:val="21"/>
          </w:rPr>
          <w:t>AMPED programs</w:t>
        </w:r>
      </w:hyperlink>
      <w:r>
        <w:rPr>
          <w:rStyle w:val="Strong"/>
          <w:rFonts w:ascii="Open Sans" w:hAnsi="Open Sans" w:cs="Open Sans"/>
          <w:color w:val="727272"/>
          <w:sz w:val="21"/>
          <w:szCs w:val="21"/>
        </w:rPr>
        <w:t>; getting physical education back in schools; and helping children afford to play organized sports. </w:t>
      </w:r>
      <w:hyperlink r:id="rId17" w:history="1">
        <w:r>
          <w:rPr>
            <w:rStyle w:val="Hyperlink"/>
            <w:rFonts w:ascii="Open Sans" w:eastAsiaTheme="majorEastAsia" w:hAnsi="Open Sans" w:cs="Open Sans"/>
            <w:b/>
            <w:bCs/>
            <w:color w:val="337AB7"/>
            <w:sz w:val="21"/>
            <w:szCs w:val="21"/>
          </w:rPr>
          <w:t>Sign our petition for healthy kids</w:t>
        </w:r>
      </w:hyperlink>
      <w:r>
        <w:rPr>
          <w:rStyle w:val="Strong"/>
          <w:rFonts w:ascii="Open Sans" w:hAnsi="Open Sans" w:cs="Open Sans"/>
          <w:color w:val="727272"/>
          <w:sz w:val="21"/>
          <w:szCs w:val="21"/>
        </w:rPr>
        <w:t>, or visit our website to find out </w:t>
      </w:r>
      <w:hyperlink r:id="rId18" w:history="1">
        <w:r>
          <w:rPr>
            <w:rStyle w:val="Hyperlink"/>
            <w:rFonts w:ascii="Open Sans" w:eastAsiaTheme="majorEastAsia" w:hAnsi="Open Sans" w:cs="Open Sans"/>
            <w:b/>
            <w:bCs/>
            <w:color w:val="337AB7"/>
            <w:sz w:val="21"/>
            <w:szCs w:val="21"/>
          </w:rPr>
          <w:t>how you can get involved</w:t>
        </w:r>
      </w:hyperlink>
      <w:r>
        <w:rPr>
          <w:rStyle w:val="Strong"/>
          <w:rFonts w:ascii="Open Sans" w:hAnsi="Open Sans" w:cs="Open Sans"/>
          <w:color w:val="727272"/>
          <w:sz w:val="21"/>
          <w:szCs w:val="21"/>
        </w:rPr>
        <w:t> and bring an AMPED program to a school near you! You can also help us get kids active and healthy by </w:t>
      </w:r>
      <w:hyperlink r:id="rId19" w:history="1">
        <w:r>
          <w:rPr>
            <w:rStyle w:val="Hyperlink"/>
            <w:rFonts w:ascii="Open Sans" w:eastAsiaTheme="majorEastAsia" w:hAnsi="Open Sans" w:cs="Open Sans"/>
            <w:b/>
            <w:bCs/>
            <w:color w:val="337AB7"/>
            <w:sz w:val="21"/>
            <w:szCs w:val="21"/>
          </w:rPr>
          <w:t>donating to us</w:t>
        </w:r>
      </w:hyperlink>
      <w:r>
        <w:rPr>
          <w:rStyle w:val="Strong"/>
          <w:rFonts w:ascii="Open Sans" w:hAnsi="Open Sans" w:cs="Open Sans"/>
          <w:color w:val="727272"/>
          <w:sz w:val="21"/>
          <w:szCs w:val="21"/>
        </w:rPr>
        <w:t> today!</w:t>
      </w:r>
    </w:p>
    <w:p w14:paraId="441A16F3" w14:textId="77777777" w:rsidR="00D75FCB" w:rsidRDefault="00D75FCB" w:rsidP="00056372"/>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267"/>
    <w:multiLevelType w:val="multilevel"/>
    <w:tmpl w:val="D032C6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60F72"/>
    <w:multiLevelType w:val="multilevel"/>
    <w:tmpl w:val="5C14BF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2"/>
  </w:num>
  <w:num w:numId="2" w16cid:durableId="110049762">
    <w:abstractNumId w:val="0"/>
  </w:num>
  <w:num w:numId="3" w16cid:durableId="198819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056372"/>
    <w:rsid w:val="001B47D3"/>
    <w:rsid w:val="0021043C"/>
    <w:rsid w:val="00295B15"/>
    <w:rsid w:val="005B76E3"/>
    <w:rsid w:val="00687113"/>
    <w:rsid w:val="00700D8D"/>
    <w:rsid w:val="007932C2"/>
    <w:rsid w:val="00826AC1"/>
    <w:rsid w:val="00A054E4"/>
    <w:rsid w:val="00AB7471"/>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932C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9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21227">
      <w:bodyDiv w:val="1"/>
      <w:marLeft w:val="0"/>
      <w:marRight w:val="0"/>
      <w:marTop w:val="0"/>
      <w:marBottom w:val="0"/>
      <w:divBdr>
        <w:top w:val="none" w:sz="0" w:space="0" w:color="auto"/>
        <w:left w:val="none" w:sz="0" w:space="0" w:color="auto"/>
        <w:bottom w:val="none" w:sz="0" w:space="0" w:color="auto"/>
        <w:right w:val="none" w:sz="0" w:space="0" w:color="auto"/>
      </w:divBdr>
    </w:div>
    <w:div w:id="957226545">
      <w:bodyDiv w:val="1"/>
      <w:marLeft w:val="0"/>
      <w:marRight w:val="0"/>
      <w:marTop w:val="0"/>
      <w:marBottom w:val="0"/>
      <w:divBdr>
        <w:top w:val="none" w:sz="0" w:space="0" w:color="auto"/>
        <w:left w:val="none" w:sz="0" w:space="0" w:color="auto"/>
        <w:bottom w:val="none" w:sz="0" w:space="0" w:color="auto"/>
        <w:right w:val="none" w:sz="0" w:space="0" w:color="auto"/>
      </w:divBdr>
    </w:div>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518540606">
      <w:bodyDiv w:val="1"/>
      <w:marLeft w:val="0"/>
      <w:marRight w:val="0"/>
      <w:marTop w:val="0"/>
      <w:marBottom w:val="0"/>
      <w:divBdr>
        <w:top w:val="none" w:sz="0" w:space="0" w:color="auto"/>
        <w:left w:val="none" w:sz="0" w:space="0" w:color="auto"/>
        <w:bottom w:val="none" w:sz="0" w:space="0" w:color="auto"/>
        <w:right w:val="none" w:sz="0" w:space="0" w:color="auto"/>
      </w:divBdr>
    </w:div>
    <w:div w:id="1952666157">
      <w:bodyDiv w:val="1"/>
      <w:marLeft w:val="0"/>
      <w:marRight w:val="0"/>
      <w:marTop w:val="0"/>
      <w:marBottom w:val="0"/>
      <w:divBdr>
        <w:top w:val="none" w:sz="0" w:space="0" w:color="auto"/>
        <w:left w:val="none" w:sz="0" w:space="0" w:color="auto"/>
        <w:bottom w:val="none" w:sz="0" w:space="0" w:color="auto"/>
        <w:right w:val="none" w:sz="0" w:space="0" w:color="auto"/>
      </w:divBdr>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 w:id="21221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679245/" TargetMode="External"/><Relationship Id="rId13" Type="http://schemas.openxmlformats.org/officeDocument/2006/relationships/hyperlink" Target="https://phitamerica.org/benefits/the-miracle-drug/8-reduces-depression-anxiety-more-smiles/" TargetMode="External"/><Relationship Id="rId18" Type="http://schemas.openxmlformats.org/officeDocument/2006/relationships/hyperlink" Target="https://phitameric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sleep/about_sleep/how_much_sleep.html" TargetMode="External"/><Relationship Id="rId12" Type="http://schemas.openxmlformats.org/officeDocument/2006/relationships/hyperlink" Target="https://www.cdc.gov/physicalactivity/basics/children/index.htm" TargetMode="External"/><Relationship Id="rId17" Type="http://schemas.openxmlformats.org/officeDocument/2006/relationships/hyperlink" Target="https://phitamerica.org/key-programs/petition-require-physical-activity-30-minutes-3-times-a-week/" TargetMode="External"/><Relationship Id="rId2" Type="http://schemas.openxmlformats.org/officeDocument/2006/relationships/styles" Target="styles.xml"/><Relationship Id="rId16" Type="http://schemas.openxmlformats.org/officeDocument/2006/relationships/hyperlink" Target="https://phitamerica.org/key-programs/amp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childrensmentalhealth/features/anxiety-depression-children.html" TargetMode="External"/><Relationship Id="rId11" Type="http://schemas.openxmlformats.org/officeDocument/2006/relationships/hyperlink" Target="https://pubmed.ncbi.nlm.nih.gov/6091217/" TargetMode="External"/><Relationship Id="rId5" Type="http://schemas.openxmlformats.org/officeDocument/2006/relationships/image" Target="media/image1.png"/><Relationship Id="rId15" Type="http://schemas.openxmlformats.org/officeDocument/2006/relationships/hyperlink" Target="https://phitamerica.org/news-blogs/blog/why-kids-need-physical-education-in-school/" TargetMode="External"/><Relationship Id="rId10" Type="http://schemas.openxmlformats.org/officeDocument/2006/relationships/hyperlink" Target="https://phitamerica.org/benefits/the-miracle-drug/8-reduces-depression-anxiety-more-smiles/" TargetMode="External"/><Relationship Id="rId19" Type="http://schemas.openxmlformats.org/officeDocument/2006/relationships/hyperlink" Target="https://phitamerica.org/donate/" TargetMode="External"/><Relationship Id="rId4" Type="http://schemas.openxmlformats.org/officeDocument/2006/relationships/webSettings" Target="webSettings.xml"/><Relationship Id="rId9" Type="http://schemas.openxmlformats.org/officeDocument/2006/relationships/hyperlink" Target="https://www.health.harvard.edu/mind-and-mood/six-relaxation-techniques-to-reduce-stress" TargetMode="External"/><Relationship Id="rId14" Type="http://schemas.openxmlformats.org/officeDocument/2006/relationships/hyperlink" Target="https://phitamerica.org/benefits/most-important-job-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2</cp:revision>
  <dcterms:created xsi:type="dcterms:W3CDTF">2022-06-04T19:55:00Z</dcterms:created>
  <dcterms:modified xsi:type="dcterms:W3CDTF">2022-06-04T19:55:00Z</dcterms:modified>
</cp:coreProperties>
</file>